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42D7F" w14:textId="72B1D974" w:rsidR="00365CCF" w:rsidRDefault="00365CCF" w:rsidP="0094786B">
      <w:pPr>
        <w:jc w:val="right"/>
        <w:rPr>
          <w:rFonts w:ascii="Times New Roman" w:eastAsia="Calibri" w:hAnsi="Times New Roman" w:cs="Times New Roman"/>
        </w:rPr>
      </w:pPr>
      <w:r w:rsidRPr="00365CCF">
        <w:rPr>
          <w:rFonts w:ascii="Times New Roman" w:eastAsia="Calibri" w:hAnsi="Times New Roman" w:cs="Times New Roman"/>
        </w:rPr>
        <w:t xml:space="preserve">Załącznik nr </w:t>
      </w:r>
      <w:r w:rsidR="00C44D2D">
        <w:rPr>
          <w:rFonts w:ascii="Times New Roman" w:eastAsia="Calibri" w:hAnsi="Times New Roman" w:cs="Times New Roman"/>
        </w:rPr>
        <w:t>3</w:t>
      </w:r>
    </w:p>
    <w:p w14:paraId="204CA88A" w14:textId="77777777" w:rsidR="0094786B" w:rsidRPr="00365CCF" w:rsidRDefault="0094786B" w:rsidP="00C80801">
      <w:pPr>
        <w:rPr>
          <w:rFonts w:ascii="Times New Roman" w:eastAsia="Calibri" w:hAnsi="Times New Roman" w:cs="Times New Roman"/>
        </w:rPr>
      </w:pPr>
    </w:p>
    <w:tbl>
      <w:tblPr>
        <w:tblpPr w:leftFromText="141" w:rightFromText="141" w:vertAnchor="text" w:horzAnchor="page" w:tblpX="6602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</w:tblGrid>
      <w:tr w:rsidR="00365CCF" w:rsidRPr="00365CCF" w14:paraId="5B023207" w14:textId="77777777" w:rsidTr="00C80801">
        <w:trPr>
          <w:trHeight w:val="1265"/>
        </w:trPr>
        <w:tc>
          <w:tcPr>
            <w:tcW w:w="4106" w:type="dxa"/>
            <w:shd w:val="clear" w:color="auto" w:fill="E7E6E6"/>
            <w:vAlign w:val="center"/>
          </w:tcPr>
          <w:p w14:paraId="77322D56" w14:textId="0D5C2456" w:rsidR="00365CCF" w:rsidRPr="00365CCF" w:rsidRDefault="00365CCF" w:rsidP="00365CCF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365CCF">
              <w:rPr>
                <w:rFonts w:ascii="Times New Roman" w:eastAsia="Calibri" w:hAnsi="Times New Roman" w:cs="Times New Roman"/>
                <w:sz w:val="30"/>
                <w:szCs w:val="30"/>
              </w:rPr>
              <w:t>OFERTA</w:t>
            </w:r>
            <w:r w:rsidR="00B75F5E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KUPNA</w:t>
            </w:r>
          </w:p>
        </w:tc>
      </w:tr>
    </w:tbl>
    <w:tbl>
      <w:tblPr>
        <w:tblpPr w:leftFromText="141" w:rightFromText="141" w:vertAnchor="page" w:horzAnchor="margin" w:tblpY="1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8"/>
      </w:tblGrid>
      <w:tr w:rsidR="00C80801" w:rsidRPr="00365CCF" w14:paraId="39E44C2D" w14:textId="77777777" w:rsidTr="00C80801">
        <w:trPr>
          <w:trHeight w:val="2742"/>
        </w:trPr>
        <w:tc>
          <w:tcPr>
            <w:tcW w:w="4668" w:type="dxa"/>
            <w:vAlign w:val="bottom"/>
          </w:tcPr>
          <w:p w14:paraId="511DCA00" w14:textId="77777777" w:rsidR="00C80801" w:rsidRPr="00365CCF" w:rsidRDefault="00C80801" w:rsidP="00C80801">
            <w:pPr>
              <w:spacing w:after="0"/>
              <w:ind w:left="-7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5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imię, nazwisko, adres/ firma i siedziba oferenta, </w:t>
            </w:r>
          </w:p>
          <w:p w14:paraId="7EDB3099" w14:textId="77777777" w:rsidR="00C80801" w:rsidRPr="00365CCF" w:rsidRDefault="00C80801" w:rsidP="00C808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65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NIP,</w:t>
            </w:r>
            <w:r w:rsidRPr="00365CCF">
              <w:rPr>
                <w:rFonts w:ascii="Times New Roman" w:eastAsia="Calibri" w:hAnsi="Times New Roman" w:cs="Times New Roman"/>
                <w:sz w:val="20"/>
                <w:szCs w:val="20"/>
              </w:rPr>
              <w:t>(PESEL w przypadku osoby fizycznej), REGON</w:t>
            </w:r>
          </w:p>
        </w:tc>
      </w:tr>
    </w:tbl>
    <w:p w14:paraId="48851B2F" w14:textId="77777777" w:rsidR="00365CCF" w:rsidRPr="00365CCF" w:rsidRDefault="00365CCF" w:rsidP="00713D93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570B809" w14:textId="77777777" w:rsidR="00365CCF" w:rsidRPr="00365CCF" w:rsidRDefault="00365CCF" w:rsidP="00365CCF">
      <w:pPr>
        <w:spacing w:after="0" w:line="360" w:lineRule="auto"/>
        <w:ind w:left="4956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65C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</w:t>
      </w:r>
    </w:p>
    <w:p w14:paraId="40510291" w14:textId="77777777" w:rsidR="00365CCF" w:rsidRPr="00365CCF" w:rsidRDefault="00365CCF" w:rsidP="00365CCF">
      <w:pPr>
        <w:spacing w:after="0" w:line="360" w:lineRule="auto"/>
        <w:ind w:left="4956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65C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Służby Ochrony Państwa</w:t>
      </w:r>
    </w:p>
    <w:p w14:paraId="7EDC5195" w14:textId="40E5B3DE" w:rsidR="00365CCF" w:rsidRPr="00365CCF" w:rsidRDefault="00365CCF" w:rsidP="00365CCF">
      <w:pPr>
        <w:spacing w:after="0" w:line="360" w:lineRule="auto"/>
        <w:ind w:left="4956"/>
        <w:rPr>
          <w:rFonts w:ascii="Times New Roman" w:eastAsia="Calibri" w:hAnsi="Times New Roman" w:cs="Times New Roman"/>
        </w:rPr>
      </w:pPr>
      <w:r w:rsidRPr="00365C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ul. Podchorążych 38, 00 </w:t>
      </w:r>
      <w:r w:rsidR="00B75F5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-</w:t>
      </w:r>
      <w:r w:rsidRPr="00365C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463</w:t>
      </w:r>
      <w:r w:rsidR="00B75F5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365C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Warszawa</w:t>
      </w:r>
      <w:bookmarkStart w:id="0" w:name="_Hlk83812326"/>
      <w:r w:rsidRPr="00365C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532CA52" w14:textId="176A82CD" w:rsidR="00365CCF" w:rsidRPr="00365CCF" w:rsidRDefault="00365CCF" w:rsidP="00365CCF">
      <w:pPr>
        <w:spacing w:after="0" w:line="360" w:lineRule="auto"/>
        <w:ind w:left="4956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65C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tel.(22) 606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365C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5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9 </w:t>
      </w:r>
      <w:r w:rsidRPr="00365C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55</w:t>
      </w:r>
    </w:p>
    <w:bookmarkEnd w:id="0"/>
    <w:p w14:paraId="165E9C94" w14:textId="77777777" w:rsidR="00365CCF" w:rsidRPr="00365CCF" w:rsidRDefault="00365CCF" w:rsidP="00365CCF">
      <w:pPr>
        <w:rPr>
          <w:rFonts w:ascii="Calibri" w:eastAsia="Calibri" w:hAnsi="Calibri" w:cs="Times New Roman"/>
        </w:rPr>
      </w:pPr>
    </w:p>
    <w:p w14:paraId="46A990D6" w14:textId="1379F4AD" w:rsidR="00365CCF" w:rsidRPr="00365CCF" w:rsidRDefault="00365CCF" w:rsidP="00365CC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CCF">
        <w:rPr>
          <w:rFonts w:ascii="Times New Roman" w:eastAsia="Calibri" w:hAnsi="Times New Roman" w:cs="Times New Roman"/>
          <w:sz w:val="24"/>
          <w:szCs w:val="24"/>
        </w:rPr>
        <w:tab/>
        <w:t xml:space="preserve">Nawiązując do ogłoszenia zamieszczonego na stronie internetowej: </w:t>
      </w:r>
      <w:hyperlink r:id="rId8" w:history="1">
        <w:r w:rsidRPr="00365CC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www.sop.gov.pl/bip</w:t>
        </w:r>
      </w:hyperlink>
      <w:r w:rsidRPr="00365CCF">
        <w:rPr>
          <w:rFonts w:ascii="Times New Roman" w:eastAsia="Calibri" w:hAnsi="Times New Roman" w:cs="Times New Roman"/>
          <w:sz w:val="24"/>
          <w:szCs w:val="24"/>
        </w:rPr>
        <w:t xml:space="preserve">, oraz na tablicy ogłoszeń w siedzibie Służby Ochrony Państwa: </w:t>
      </w:r>
      <w:r w:rsidR="00FF6880">
        <w:rPr>
          <w:rFonts w:ascii="Times New Roman" w:eastAsia="Calibri" w:hAnsi="Times New Roman" w:cs="Times New Roman"/>
          <w:sz w:val="24"/>
          <w:szCs w:val="24"/>
        </w:rPr>
        <w:t>Ogłoszenie o I przetargu publicznym dotyczącym sprzedaży zbędnych i zużytych składników rzeczowych majątku ruchomego -Transport</w:t>
      </w:r>
      <w:r w:rsidRPr="00365CC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2B1134E" w14:textId="4C3B8EB5" w:rsidR="00365CCF" w:rsidRPr="00B75F5E" w:rsidRDefault="00365CCF" w:rsidP="00B75F5E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CCF">
        <w:rPr>
          <w:rFonts w:ascii="Times New Roman" w:eastAsia="Calibri" w:hAnsi="Times New Roman" w:cs="Times New Roman"/>
          <w:b/>
          <w:sz w:val="24"/>
          <w:szCs w:val="24"/>
        </w:rPr>
        <w:t>Składam ofertę</w:t>
      </w:r>
      <w:r w:rsidRPr="00365CCF">
        <w:rPr>
          <w:rFonts w:ascii="Times New Roman" w:eastAsia="Calibri" w:hAnsi="Times New Roman" w:cs="Times New Roman"/>
          <w:sz w:val="24"/>
          <w:szCs w:val="24"/>
        </w:rPr>
        <w:t xml:space="preserve"> kupna na zużyty/zbędny składnik rzeczowy majątku ruchomego zgodnie z</w:t>
      </w:r>
      <w:r w:rsidR="00B75F5E">
        <w:rPr>
          <w:rFonts w:ascii="Times New Roman" w:eastAsia="Calibri" w:hAnsi="Times New Roman" w:cs="Times New Roman"/>
          <w:sz w:val="24"/>
          <w:szCs w:val="24"/>
        </w:rPr>
        <w:t xml:space="preserve"> załączoną </w:t>
      </w:r>
      <w:r w:rsidRPr="00365CCF">
        <w:rPr>
          <w:rFonts w:ascii="Times New Roman" w:eastAsia="Calibri" w:hAnsi="Times New Roman" w:cs="Times New Roman"/>
          <w:sz w:val="24"/>
          <w:szCs w:val="24"/>
        </w:rPr>
        <w:t>dokumentacją.</w:t>
      </w:r>
    </w:p>
    <w:p w14:paraId="207451D2" w14:textId="142EE74C" w:rsidR="00B75F5E" w:rsidRPr="00B75F5E" w:rsidRDefault="00365CCF" w:rsidP="00ED0A0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CCF">
        <w:rPr>
          <w:rFonts w:ascii="Times New Roman" w:eastAsia="Calibri" w:hAnsi="Times New Roman" w:cs="Times New Roman"/>
          <w:b/>
          <w:sz w:val="24"/>
          <w:szCs w:val="24"/>
        </w:rPr>
        <w:t>Oferuj</w:t>
      </w:r>
      <w:r w:rsidR="00ED0A0A">
        <w:rPr>
          <w:rFonts w:ascii="Times New Roman" w:eastAsia="Calibri" w:hAnsi="Times New Roman" w:cs="Times New Roman"/>
          <w:b/>
          <w:sz w:val="24"/>
          <w:szCs w:val="24"/>
        </w:rPr>
        <w:t>ę</w:t>
      </w:r>
      <w:r w:rsidRPr="00365C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65CCF">
        <w:rPr>
          <w:rFonts w:ascii="Times New Roman" w:eastAsia="Calibri" w:hAnsi="Times New Roman" w:cs="Times New Roman"/>
          <w:sz w:val="24"/>
          <w:szCs w:val="24"/>
        </w:rPr>
        <w:t>cenę brutto za niżej wskazany składnik</w:t>
      </w:r>
      <w:r w:rsidR="00B75F5E">
        <w:rPr>
          <w:rFonts w:ascii="Times New Roman" w:eastAsia="Calibri" w:hAnsi="Times New Roman" w:cs="Times New Roman"/>
          <w:sz w:val="24"/>
          <w:szCs w:val="24"/>
        </w:rPr>
        <w:t>/i wskazane w załączniku nr 1</w:t>
      </w:r>
      <w:r w:rsidR="00ED0A0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="00B75F5E">
        <w:rPr>
          <w:rFonts w:ascii="Times New Roman" w:eastAsia="Calibri" w:hAnsi="Times New Roman" w:cs="Times New Roman"/>
          <w:sz w:val="24"/>
          <w:szCs w:val="24"/>
        </w:rPr>
        <w:t>i załączniku nr 2 do oferty kupna</w:t>
      </w:r>
      <w:r w:rsidRPr="00365CC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D3DA1C8" w14:textId="194D9255" w:rsidR="00B75F5E" w:rsidRPr="00B75F5E" w:rsidRDefault="00B75F5E" w:rsidP="00ED0A0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F5E">
        <w:rPr>
          <w:rFonts w:ascii="Times New Roman" w:hAnsi="Times New Roman" w:cs="Times New Roman"/>
          <w:b/>
          <w:sz w:val="24"/>
          <w:szCs w:val="24"/>
        </w:rPr>
        <w:t xml:space="preserve">Oświadczam że wniosłem wadium </w:t>
      </w:r>
      <w:r w:rsidRPr="00B75F5E">
        <w:rPr>
          <w:rFonts w:ascii="Times New Roman" w:hAnsi="Times New Roman" w:cs="Times New Roman"/>
          <w:bCs/>
          <w:sz w:val="24"/>
          <w:szCs w:val="24"/>
        </w:rPr>
        <w:t>w kwocie ………….. na składniki którymi jestem zainteresowany.</w:t>
      </w:r>
    </w:p>
    <w:p w14:paraId="4413D2D2" w14:textId="4C6C6BFD" w:rsidR="00822507" w:rsidRDefault="00822507"/>
    <w:p w14:paraId="7677B6AD" w14:textId="78AB774E" w:rsidR="00B75F5E" w:rsidRDefault="00B75F5E" w:rsidP="00B75F5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75F5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Informacja dla Kupującego</w:t>
      </w:r>
      <w:r w:rsidRPr="00B75F5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14:paraId="650CDF66" w14:textId="77777777" w:rsidR="00C80801" w:rsidRPr="00B75F5E" w:rsidRDefault="00C80801" w:rsidP="00B75F5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407FDE8" w14:textId="45A659DA" w:rsidR="005B79AB" w:rsidRDefault="00B75F5E" w:rsidP="005B79AB">
      <w:pPr>
        <w:pStyle w:val="Akapitzlist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79AB">
        <w:rPr>
          <w:rFonts w:ascii="Times New Roman" w:eastAsia="Calibri" w:hAnsi="Times New Roman" w:cs="Times New Roman"/>
          <w:sz w:val="24"/>
          <w:szCs w:val="24"/>
        </w:rPr>
        <w:t>W załączniku nr 1 i załączniku nr 2 w rubryce „</w:t>
      </w:r>
      <w:r w:rsidRPr="005B79AB">
        <w:rPr>
          <w:rFonts w:ascii="Times New Roman" w:eastAsia="Calibri" w:hAnsi="Times New Roman" w:cs="Times New Roman"/>
          <w:color w:val="000000"/>
          <w:sz w:val="24"/>
          <w:szCs w:val="24"/>
        </w:rPr>
        <w:t>Oferowana wartość brutto w zł</w:t>
      </w:r>
      <w:r w:rsidRPr="005B79AB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Pr="005B79AB">
        <w:rPr>
          <w:rFonts w:ascii="Times New Roman" w:eastAsia="Calibri" w:hAnsi="Times New Roman" w:cs="Times New Roman"/>
          <w:sz w:val="24"/>
          <w:szCs w:val="24"/>
        </w:rPr>
        <w:br/>
        <w:t>Oferent wpisuje oferowaną cenę jeżeli jest zainteresowany danym składnikiem</w:t>
      </w:r>
      <w:r w:rsidR="000C51E8" w:rsidRPr="005B79AB">
        <w:rPr>
          <w:rFonts w:ascii="Times New Roman" w:eastAsia="Calibri" w:hAnsi="Times New Roman" w:cs="Times New Roman"/>
          <w:sz w:val="24"/>
          <w:szCs w:val="24"/>
        </w:rPr>
        <w:t>,</w:t>
      </w:r>
      <w:r w:rsidR="005B79AB" w:rsidRPr="005B79AB">
        <w:rPr>
          <w:rFonts w:ascii="Times New Roman" w:eastAsia="Calibri" w:hAnsi="Times New Roman" w:cs="Times New Roman"/>
          <w:sz w:val="24"/>
          <w:szCs w:val="24"/>
        </w:rPr>
        <w:t xml:space="preserve"> na asortyment wyszczególniony w załączniku nr 2</w:t>
      </w:r>
      <w:r w:rsidR="005B79AB">
        <w:rPr>
          <w:rFonts w:ascii="Times New Roman" w:eastAsia="Calibri" w:hAnsi="Times New Roman" w:cs="Times New Roman"/>
          <w:sz w:val="24"/>
          <w:szCs w:val="24"/>
        </w:rPr>
        <w:t>, Lp.</w:t>
      </w:r>
      <w:r w:rsidR="005B79AB" w:rsidRPr="005B79AB">
        <w:rPr>
          <w:rFonts w:ascii="Times New Roman" w:eastAsia="Calibri" w:hAnsi="Times New Roman" w:cs="Times New Roman"/>
          <w:sz w:val="24"/>
          <w:szCs w:val="24"/>
        </w:rPr>
        <w:t xml:space="preserve"> 143-374 należy złożyć jedną ofertę kupna</w:t>
      </w:r>
      <w:r w:rsidR="005B79AB">
        <w:rPr>
          <w:rFonts w:ascii="Times New Roman" w:eastAsia="Calibri" w:hAnsi="Times New Roman" w:cs="Times New Roman"/>
          <w:sz w:val="24"/>
          <w:szCs w:val="24"/>
        </w:rPr>
        <w:t>.</w:t>
      </w:r>
      <w:r w:rsidRPr="005B79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4E244A" w14:textId="6FAEE805" w:rsidR="000C51E8" w:rsidRPr="005B79AB" w:rsidRDefault="00B75F5E" w:rsidP="005B79AB">
      <w:pPr>
        <w:pStyle w:val="Akapitzlist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79AB">
        <w:rPr>
          <w:rFonts w:ascii="Times New Roman" w:eastAsia="Calibri" w:hAnsi="Times New Roman" w:cs="Times New Roman"/>
          <w:sz w:val="24"/>
          <w:szCs w:val="24"/>
        </w:rPr>
        <w:t>Zaoferowana cena nie może być niższa niż cena wywoławcza. Brak ceny w rubryce „Wartość oferowana brutto w zł”  jest równoznaczne z brakiem chęci pozyskania danego asortymentu</w:t>
      </w:r>
      <w:r w:rsidR="000C51E8" w:rsidRPr="005B79A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218860E8" w14:textId="2AAA4551" w:rsidR="00713D93" w:rsidRPr="00B75F5E" w:rsidRDefault="00B75F5E" w:rsidP="00B75F5E">
      <w:pPr>
        <w:numPr>
          <w:ilvl w:val="0"/>
          <w:numId w:val="5"/>
        </w:numPr>
        <w:suppressAutoHyphens/>
        <w:autoSpaceDN w:val="0"/>
        <w:spacing w:line="27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75F5E">
        <w:rPr>
          <w:rFonts w:ascii="Times New Roman" w:eastAsia="Calibri" w:hAnsi="Times New Roman" w:cs="Times New Roman"/>
          <w:sz w:val="24"/>
          <w:szCs w:val="24"/>
        </w:rPr>
        <w:t>Kupujący ponosi wszelkie koszty związane z nabyciem przedmiotu oraz z podatkiem od czynności cywilno-prawnych wynikających z niniejszej umowy.</w:t>
      </w:r>
    </w:p>
    <w:p w14:paraId="2F2CE3CA" w14:textId="77777777" w:rsidR="00713D93" w:rsidRPr="00713D93" w:rsidRDefault="00713D93" w:rsidP="00713D93">
      <w:pPr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2B8A02" w14:textId="77777777" w:rsidR="00713D93" w:rsidRPr="00C80801" w:rsidRDefault="00713D93" w:rsidP="00C8080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80801"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Oświadczam że:</w:t>
      </w:r>
    </w:p>
    <w:p w14:paraId="695A4F75" w14:textId="616CC53F" w:rsidR="00713D93" w:rsidRPr="00713D93" w:rsidRDefault="00713D93" w:rsidP="00FF6880">
      <w:pPr>
        <w:numPr>
          <w:ilvl w:val="0"/>
          <w:numId w:val="2"/>
        </w:numPr>
        <w:spacing w:after="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D93">
        <w:rPr>
          <w:rFonts w:ascii="Times New Roman" w:eastAsia="Calibri" w:hAnsi="Times New Roman" w:cs="Times New Roman"/>
          <w:sz w:val="24"/>
          <w:szCs w:val="24"/>
        </w:rPr>
        <w:t xml:space="preserve">Zapoznaliśmy się z projektem umowy – sprzedaży i nie wnosimy uwag co do jej formy </w:t>
      </w:r>
      <w:r w:rsidR="001D5AF2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713D93">
        <w:rPr>
          <w:rFonts w:ascii="Times New Roman" w:eastAsia="Calibri" w:hAnsi="Times New Roman" w:cs="Times New Roman"/>
          <w:sz w:val="24"/>
          <w:szCs w:val="24"/>
        </w:rPr>
        <w:t xml:space="preserve">i treści oraz akceptujemy umowę. </w:t>
      </w:r>
    </w:p>
    <w:p w14:paraId="48A72873" w14:textId="77777777" w:rsidR="00713D93" w:rsidRPr="00713D93" w:rsidRDefault="00713D93" w:rsidP="00FF6880">
      <w:pPr>
        <w:numPr>
          <w:ilvl w:val="0"/>
          <w:numId w:val="2"/>
        </w:numPr>
        <w:spacing w:after="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D93">
        <w:rPr>
          <w:rFonts w:ascii="Times New Roman" w:eastAsia="Calibri" w:hAnsi="Times New Roman" w:cs="Times New Roman"/>
          <w:sz w:val="24"/>
          <w:szCs w:val="24"/>
        </w:rPr>
        <w:t>Zapoznaliśmy się ze stanem zbywanego majątku ruchomego będącego przedmiotem przetargu / ponosimy odpowiedzialność za skutki wynikające z rezygnacji z zapoznania się ze stanem tego składnika.</w:t>
      </w:r>
    </w:p>
    <w:p w14:paraId="4FC7A1A9" w14:textId="77777777" w:rsidR="00713D93" w:rsidRPr="00713D93" w:rsidRDefault="00713D93" w:rsidP="00FF6880">
      <w:pPr>
        <w:numPr>
          <w:ilvl w:val="0"/>
          <w:numId w:val="2"/>
        </w:numPr>
        <w:spacing w:after="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D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Oświadczamy, że w terminie określonym w umowie na własny koszt </w:t>
      </w:r>
      <w:r w:rsidRPr="00713D93">
        <w:rPr>
          <w:rFonts w:ascii="Times New Roman" w:eastAsia="Calibri" w:hAnsi="Times New Roman" w:cs="Times New Roman"/>
          <w:sz w:val="24"/>
          <w:szCs w:val="24"/>
        </w:rPr>
        <w:br/>
        <w:t xml:space="preserve">i własnym staraniem dokonamy odbioru majątku ruchomego. </w:t>
      </w:r>
    </w:p>
    <w:p w14:paraId="3891C116" w14:textId="77777777" w:rsidR="00713D93" w:rsidRPr="00713D93" w:rsidRDefault="00713D93" w:rsidP="00713D9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A94A06" w14:textId="77777777" w:rsidR="00713D93" w:rsidRPr="00713D93" w:rsidRDefault="00713D93" w:rsidP="00713D9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D93">
        <w:rPr>
          <w:rFonts w:ascii="Times New Roman" w:eastAsia="Calibri" w:hAnsi="Times New Roman" w:cs="Times New Roman"/>
          <w:sz w:val="24"/>
          <w:szCs w:val="24"/>
        </w:rPr>
        <w:t>Załącznikami do niniejszego formularza oferty są:</w:t>
      </w:r>
    </w:p>
    <w:p w14:paraId="0ACB0171" w14:textId="77777777" w:rsidR="000C51E8" w:rsidRDefault="000C51E8" w:rsidP="001D5AF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AB9444" w14:textId="01F0D8C0" w:rsidR="00ED0A0A" w:rsidRDefault="00ED0A0A" w:rsidP="00713D9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</w:t>
      </w:r>
      <w:r w:rsidR="00776D2B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776D2B">
        <w:rPr>
          <w:rFonts w:ascii="Times New Roman" w:eastAsia="Calibri" w:hAnsi="Times New Roman" w:cs="Times New Roman"/>
          <w:sz w:val="24"/>
          <w:szCs w:val="24"/>
        </w:rPr>
        <w:t xml:space="preserve"> - wykaz zbędnych składników rzeczowych majątku ruchomego – </w:t>
      </w:r>
      <w:r w:rsidR="009B1BAF">
        <w:rPr>
          <w:rFonts w:ascii="Times New Roman" w:eastAsia="Calibri" w:hAnsi="Times New Roman" w:cs="Times New Roman"/>
          <w:sz w:val="24"/>
          <w:szCs w:val="24"/>
        </w:rPr>
        <w:t>T</w:t>
      </w:r>
      <w:r w:rsidR="00776D2B">
        <w:rPr>
          <w:rFonts w:ascii="Times New Roman" w:eastAsia="Calibri" w:hAnsi="Times New Roman" w:cs="Times New Roman"/>
          <w:sz w:val="24"/>
          <w:szCs w:val="24"/>
        </w:rPr>
        <w:t>ransport/2026/SOP</w:t>
      </w:r>
    </w:p>
    <w:p w14:paraId="58ED70B5" w14:textId="1C72097C" w:rsidR="00ED0A0A" w:rsidRPr="00776D2B" w:rsidRDefault="00ED0A0A" w:rsidP="00776D2B">
      <w:pPr>
        <w:pStyle w:val="Akapitzlist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76D2B">
        <w:rPr>
          <w:rFonts w:ascii="Times New Roman" w:eastAsia="Calibri" w:hAnsi="Times New Roman" w:cs="Times New Roman"/>
          <w:sz w:val="24"/>
          <w:szCs w:val="24"/>
        </w:rPr>
        <w:t>Załącznik nr 2</w:t>
      </w:r>
      <w:r w:rsidR="00776D2B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776D2B" w:rsidRPr="00776D2B">
        <w:rPr>
          <w:rFonts w:ascii="Times New Roman" w:eastAsia="Calibri" w:hAnsi="Times New Roman" w:cs="Times New Roman"/>
          <w:sz w:val="24"/>
          <w:szCs w:val="24"/>
        </w:rPr>
        <w:t xml:space="preserve"> wykaz </w:t>
      </w:r>
      <w:r w:rsidR="00776D2B">
        <w:rPr>
          <w:rFonts w:ascii="Times New Roman" w:eastAsia="Calibri" w:hAnsi="Times New Roman" w:cs="Times New Roman"/>
          <w:sz w:val="24"/>
          <w:szCs w:val="24"/>
        </w:rPr>
        <w:t>zużytych</w:t>
      </w:r>
      <w:r w:rsidR="00776D2B" w:rsidRPr="00776D2B">
        <w:rPr>
          <w:rFonts w:ascii="Times New Roman" w:eastAsia="Calibri" w:hAnsi="Times New Roman" w:cs="Times New Roman"/>
          <w:sz w:val="24"/>
          <w:szCs w:val="24"/>
        </w:rPr>
        <w:t xml:space="preserve"> składników rzeczowych majątku ruchomego – </w:t>
      </w:r>
      <w:r w:rsidR="009B1BAF">
        <w:rPr>
          <w:rFonts w:ascii="Times New Roman" w:eastAsia="Calibri" w:hAnsi="Times New Roman" w:cs="Times New Roman"/>
          <w:sz w:val="24"/>
          <w:szCs w:val="24"/>
        </w:rPr>
        <w:t>T</w:t>
      </w:r>
      <w:r w:rsidR="00776D2B" w:rsidRPr="00776D2B">
        <w:rPr>
          <w:rFonts w:ascii="Times New Roman" w:eastAsia="Calibri" w:hAnsi="Times New Roman" w:cs="Times New Roman"/>
          <w:sz w:val="24"/>
          <w:szCs w:val="24"/>
        </w:rPr>
        <w:t>ransport/2026/SOP</w:t>
      </w:r>
    </w:p>
    <w:p w14:paraId="34D8F00C" w14:textId="77777777" w:rsidR="00ED0A0A" w:rsidRPr="00ED0A0A" w:rsidRDefault="00ED0A0A" w:rsidP="00776D2B">
      <w:pPr>
        <w:pStyle w:val="Akapitzlist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D0A0A">
        <w:rPr>
          <w:rFonts w:ascii="Times New Roman" w:eastAsia="Calibri" w:hAnsi="Times New Roman" w:cs="Times New Roman"/>
          <w:sz w:val="24"/>
          <w:szCs w:val="24"/>
        </w:rPr>
        <w:t>Dowód wpłacenia wadium.</w:t>
      </w:r>
    </w:p>
    <w:p w14:paraId="363C2BE1" w14:textId="77777777" w:rsidR="00ED0A0A" w:rsidRPr="00713D93" w:rsidRDefault="00ED0A0A" w:rsidP="00ED0A0A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D85504" w14:textId="77777777" w:rsidR="00713D93" w:rsidRPr="00713D93" w:rsidRDefault="00713D93" w:rsidP="00713D93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425736" w14:textId="77777777" w:rsidR="00713D93" w:rsidRPr="00713D93" w:rsidRDefault="00713D93" w:rsidP="00713D93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18ADE0" w14:textId="77777777" w:rsidR="00713D93" w:rsidRPr="00713D93" w:rsidRDefault="00713D93" w:rsidP="00713D9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D33C92" w14:textId="77777777" w:rsidR="00713D93" w:rsidRPr="00713D93" w:rsidRDefault="00713D93" w:rsidP="00713D93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F68349" w14:textId="2A882D0E" w:rsidR="00713D93" w:rsidRDefault="00713D93" w:rsidP="00713D93">
      <w:r w:rsidRPr="00713D93">
        <w:rPr>
          <w:rFonts w:ascii="Times New Roman" w:eastAsia="Calibri" w:hAnsi="Times New Roman" w:cs="Times New Roman"/>
          <w:sz w:val="24"/>
          <w:szCs w:val="24"/>
        </w:rPr>
        <w:t>………………..dnia …………..202</w:t>
      </w:r>
      <w:r w:rsidR="00C80801">
        <w:rPr>
          <w:rFonts w:ascii="Times New Roman" w:eastAsia="Calibri" w:hAnsi="Times New Roman" w:cs="Times New Roman"/>
          <w:sz w:val="24"/>
          <w:szCs w:val="24"/>
        </w:rPr>
        <w:t>6</w:t>
      </w:r>
      <w:r w:rsidRPr="00713D93">
        <w:rPr>
          <w:rFonts w:ascii="Times New Roman" w:eastAsia="Calibri" w:hAnsi="Times New Roman" w:cs="Times New Roman"/>
          <w:sz w:val="24"/>
          <w:szCs w:val="24"/>
        </w:rPr>
        <w:t xml:space="preserve"> r.               </w:t>
      </w:r>
      <w:r w:rsidRPr="00713D93">
        <w:rPr>
          <w:rFonts w:ascii="Times New Roman" w:eastAsia="Calibri" w:hAnsi="Times New Roman" w:cs="Times New Roman"/>
          <w:sz w:val="20"/>
          <w:szCs w:val="20"/>
        </w:rPr>
        <w:t>(pieczęć i /lub czytelny podpis oferenta – kupującego)</w:t>
      </w:r>
      <w:r w:rsidRPr="00713D9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sectPr w:rsidR="00713D93" w:rsidSect="00B75F5E"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84034" w14:textId="77777777" w:rsidR="00D1526C" w:rsidRDefault="00D1526C" w:rsidP="00D1526C">
      <w:pPr>
        <w:spacing w:after="0" w:line="240" w:lineRule="auto"/>
      </w:pPr>
      <w:r>
        <w:separator/>
      </w:r>
    </w:p>
  </w:endnote>
  <w:endnote w:type="continuationSeparator" w:id="0">
    <w:p w14:paraId="6D846056" w14:textId="77777777" w:rsidR="00D1526C" w:rsidRDefault="00D1526C" w:rsidP="00D15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BB117" w14:textId="77777777" w:rsidR="00D1526C" w:rsidRDefault="00D1526C" w:rsidP="00D1526C">
      <w:pPr>
        <w:spacing w:after="0" w:line="240" w:lineRule="auto"/>
      </w:pPr>
      <w:r>
        <w:separator/>
      </w:r>
    </w:p>
  </w:footnote>
  <w:footnote w:type="continuationSeparator" w:id="0">
    <w:p w14:paraId="45106A05" w14:textId="77777777" w:rsidR="00D1526C" w:rsidRDefault="00D1526C" w:rsidP="00D15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271C0"/>
    <w:multiLevelType w:val="hybridMultilevel"/>
    <w:tmpl w:val="64101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F49C5"/>
    <w:multiLevelType w:val="hybridMultilevel"/>
    <w:tmpl w:val="81DE9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02474"/>
    <w:multiLevelType w:val="hybridMultilevel"/>
    <w:tmpl w:val="6316C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87121"/>
    <w:multiLevelType w:val="hybridMultilevel"/>
    <w:tmpl w:val="898681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6A2718F"/>
    <w:multiLevelType w:val="hybridMultilevel"/>
    <w:tmpl w:val="83D4BEDA"/>
    <w:lvl w:ilvl="0" w:tplc="73BC7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272"/>
    <w:rsid w:val="00006F0F"/>
    <w:rsid w:val="000249A1"/>
    <w:rsid w:val="000559AA"/>
    <w:rsid w:val="00063F27"/>
    <w:rsid w:val="000752AB"/>
    <w:rsid w:val="000C51E8"/>
    <w:rsid w:val="00152F54"/>
    <w:rsid w:val="001D5AF2"/>
    <w:rsid w:val="001E5FB5"/>
    <w:rsid w:val="001F4EB8"/>
    <w:rsid w:val="0027730E"/>
    <w:rsid w:val="002E21B1"/>
    <w:rsid w:val="00304E7C"/>
    <w:rsid w:val="00342C6C"/>
    <w:rsid w:val="00352EAE"/>
    <w:rsid w:val="00360347"/>
    <w:rsid w:val="00365CCF"/>
    <w:rsid w:val="003856E5"/>
    <w:rsid w:val="003B604D"/>
    <w:rsid w:val="003E3BE7"/>
    <w:rsid w:val="003F41E1"/>
    <w:rsid w:val="004329D1"/>
    <w:rsid w:val="004814D1"/>
    <w:rsid w:val="00484B7A"/>
    <w:rsid w:val="004A18AB"/>
    <w:rsid w:val="004B0F68"/>
    <w:rsid w:val="004C3CC4"/>
    <w:rsid w:val="004C5F74"/>
    <w:rsid w:val="004E1D7C"/>
    <w:rsid w:val="004E362A"/>
    <w:rsid w:val="0052156B"/>
    <w:rsid w:val="00531725"/>
    <w:rsid w:val="00555805"/>
    <w:rsid w:val="00564033"/>
    <w:rsid w:val="00583D07"/>
    <w:rsid w:val="005A3E94"/>
    <w:rsid w:val="005B79AB"/>
    <w:rsid w:val="005D7C86"/>
    <w:rsid w:val="006427D3"/>
    <w:rsid w:val="00650CB7"/>
    <w:rsid w:val="00665253"/>
    <w:rsid w:val="006A2A1F"/>
    <w:rsid w:val="006D2293"/>
    <w:rsid w:val="006F2F2D"/>
    <w:rsid w:val="00702ED5"/>
    <w:rsid w:val="00713D93"/>
    <w:rsid w:val="007320C2"/>
    <w:rsid w:val="0074111E"/>
    <w:rsid w:val="007611CA"/>
    <w:rsid w:val="00776D2B"/>
    <w:rsid w:val="00785398"/>
    <w:rsid w:val="007B7DFE"/>
    <w:rsid w:val="007D1962"/>
    <w:rsid w:val="007F39BA"/>
    <w:rsid w:val="00822507"/>
    <w:rsid w:val="008508B8"/>
    <w:rsid w:val="00852696"/>
    <w:rsid w:val="0086790D"/>
    <w:rsid w:val="008824BF"/>
    <w:rsid w:val="008B5272"/>
    <w:rsid w:val="0094786B"/>
    <w:rsid w:val="00966AE0"/>
    <w:rsid w:val="009B1BAF"/>
    <w:rsid w:val="009D0C83"/>
    <w:rsid w:val="00A150EA"/>
    <w:rsid w:val="00A46299"/>
    <w:rsid w:val="00AC2ECF"/>
    <w:rsid w:val="00AD47DA"/>
    <w:rsid w:val="00B23713"/>
    <w:rsid w:val="00B3710C"/>
    <w:rsid w:val="00B75F5E"/>
    <w:rsid w:val="00BA4D32"/>
    <w:rsid w:val="00BD1E60"/>
    <w:rsid w:val="00BD3B04"/>
    <w:rsid w:val="00BF5B86"/>
    <w:rsid w:val="00C44D2D"/>
    <w:rsid w:val="00C61FD9"/>
    <w:rsid w:val="00C746BB"/>
    <w:rsid w:val="00C80801"/>
    <w:rsid w:val="00C94F31"/>
    <w:rsid w:val="00CA308B"/>
    <w:rsid w:val="00CB233D"/>
    <w:rsid w:val="00CF2123"/>
    <w:rsid w:val="00CF384E"/>
    <w:rsid w:val="00CF5B91"/>
    <w:rsid w:val="00D1526C"/>
    <w:rsid w:val="00D2653D"/>
    <w:rsid w:val="00D8667E"/>
    <w:rsid w:val="00DB782D"/>
    <w:rsid w:val="00E14524"/>
    <w:rsid w:val="00EA3A14"/>
    <w:rsid w:val="00ED0A0A"/>
    <w:rsid w:val="00ED412C"/>
    <w:rsid w:val="00F41CAF"/>
    <w:rsid w:val="00F5012D"/>
    <w:rsid w:val="00F807C1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B9EC"/>
  <w15:chartTrackingRefBased/>
  <w15:docId w15:val="{1AAECF4B-AD33-4CCF-9B8B-09E6DA55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5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4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7D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52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52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526C"/>
    <w:rPr>
      <w:vertAlign w:val="superscript"/>
    </w:rPr>
  </w:style>
  <w:style w:type="paragraph" w:styleId="Akapitzlist">
    <w:name w:val="List Paragraph"/>
    <w:basedOn w:val="Normalny"/>
    <w:uiPriority w:val="34"/>
    <w:qFormat/>
    <w:rsid w:val="00B75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p.gov.pl/b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CD390-6A90-4D31-8F7E-7DB11E42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SOP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Konieczny Piotr</dc:creator>
  <cp:keywords/>
  <dc:description/>
  <cp:lastModifiedBy>Konieczny Piotr</cp:lastModifiedBy>
  <cp:revision>27</cp:revision>
  <cp:lastPrinted>2026-07-17T07:44:00Z</cp:lastPrinted>
  <dcterms:created xsi:type="dcterms:W3CDTF">2024-05-20T08:44:00Z</dcterms:created>
  <dcterms:modified xsi:type="dcterms:W3CDTF">2026-07-17T07:44:00Z</dcterms:modified>
</cp:coreProperties>
</file>